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41414" w:rsidRDefault="00A57D76">
      <w:pPr>
        <w:widowControl w:val="0"/>
      </w:pPr>
      <w:r>
        <w:rPr>
          <w:sz w:val="48"/>
        </w:rPr>
        <w:t>Cristian Denis Bas</w:t>
      </w:r>
      <w:bookmarkStart w:id="0" w:name="_GoBack"/>
      <w:bookmarkEnd w:id="0"/>
      <w:r>
        <w:rPr>
          <w:sz w:val="48"/>
        </w:rPr>
        <w:t>ic Noguera</w:t>
      </w:r>
    </w:p>
    <w:p w:rsidR="00141414" w:rsidRDefault="00A57D76">
      <w:pPr>
        <w:widowControl w:val="0"/>
      </w:pPr>
      <w:r>
        <w:t>Ingeniero en Ejecución de Minas</w:t>
      </w:r>
    </w:p>
    <w:p w:rsidR="00141414" w:rsidRDefault="00141414">
      <w:pPr>
        <w:widowControl w:val="0"/>
      </w:pPr>
    </w:p>
    <w:p w:rsidR="00141414" w:rsidRDefault="00A57D76">
      <w:pPr>
        <w:widowControl w:val="0"/>
      </w:pPr>
      <w:r>
        <w:t>CALIFICACIONES</w:t>
      </w:r>
    </w:p>
    <w:p w:rsidR="00141414" w:rsidRDefault="00A57D76">
      <w:pPr>
        <w:widowControl w:val="0"/>
      </w:pPr>
      <w:r>
        <w:t>Licencia de Manipulador de Explosivos. República de Chile</w:t>
      </w:r>
    </w:p>
    <w:p w:rsidR="00141414" w:rsidRDefault="00A57D76">
      <w:pPr>
        <w:widowControl w:val="0"/>
        <w:ind w:left="720" w:firstLine="720"/>
      </w:pPr>
      <w:r>
        <w:t>Nº 5513926764</w:t>
      </w:r>
    </w:p>
    <w:p w:rsidR="00141414" w:rsidRDefault="00A57D76">
      <w:pPr>
        <w:widowControl w:val="0"/>
      </w:pPr>
      <w:r>
        <w:t>Licencia de conductor clase B y C. República de Chile.</w:t>
      </w:r>
    </w:p>
    <w:p w:rsidR="00141414" w:rsidRDefault="00A57D76">
      <w:pPr>
        <w:widowControl w:val="0"/>
        <w:ind w:firstLine="720"/>
      </w:pPr>
      <w:r>
        <w:t>Vigente hasta Octubre 2013</w:t>
      </w:r>
    </w:p>
    <w:p w:rsidR="00141414" w:rsidRDefault="00A57D76">
      <w:pPr>
        <w:widowControl w:val="0"/>
      </w:pPr>
      <w:r>
        <w:t>Ingeniero de Ejecución en Minas, Universidad de La Serena.</w:t>
      </w:r>
    </w:p>
    <w:p w:rsidR="00141414" w:rsidRDefault="00141414" w:rsidP="00EB25EB">
      <w:pPr>
        <w:widowControl w:val="0"/>
      </w:pPr>
    </w:p>
    <w:p w:rsidR="00141414" w:rsidRDefault="00A57D76">
      <w:pPr>
        <w:widowControl w:val="0"/>
      </w:pPr>
      <w:r>
        <w:t xml:space="preserve">Software </w:t>
      </w:r>
      <w:proofErr w:type="spellStart"/>
      <w:r>
        <w:t>Minesight</w:t>
      </w:r>
      <w:proofErr w:type="spellEnd"/>
      <w:r>
        <w:t xml:space="preserve">, </w:t>
      </w:r>
      <w:proofErr w:type="spellStart"/>
      <w:r>
        <w:t>Mintec</w:t>
      </w:r>
      <w:proofErr w:type="spellEnd"/>
      <w:r>
        <w:t xml:space="preserve"> Chile</w:t>
      </w:r>
    </w:p>
    <w:p w:rsidR="00141414" w:rsidRDefault="00A57D76">
      <w:pPr>
        <w:widowControl w:val="0"/>
        <w:ind w:firstLine="720"/>
      </w:pPr>
      <w:r>
        <w:t xml:space="preserve">Introducción a </w:t>
      </w:r>
      <w:proofErr w:type="spellStart"/>
      <w:r>
        <w:t>Minesight</w:t>
      </w:r>
      <w:proofErr w:type="spellEnd"/>
      <w:r>
        <w:t>, Junio 2007</w:t>
      </w:r>
    </w:p>
    <w:p w:rsidR="00141414" w:rsidRDefault="00A57D76">
      <w:pPr>
        <w:widowControl w:val="0"/>
        <w:ind w:firstLine="720"/>
      </w:pPr>
      <w:proofErr w:type="spellStart"/>
      <w:r>
        <w:t>Minesight</w:t>
      </w:r>
      <w:proofErr w:type="spellEnd"/>
      <w:r>
        <w:t xml:space="preserve"> avanzado para ingenieros, Agosto 2007</w:t>
      </w:r>
    </w:p>
    <w:p w:rsidR="00141414" w:rsidRDefault="00A57D76">
      <w:pPr>
        <w:widowControl w:val="0"/>
        <w:ind w:firstLine="720"/>
      </w:pPr>
      <w:proofErr w:type="spellStart"/>
      <w:r>
        <w:t>Minesight</w:t>
      </w:r>
      <w:proofErr w:type="spellEnd"/>
      <w:r>
        <w:t xml:space="preserve"> avanzado para ingenieros, Febrero 2008</w:t>
      </w:r>
    </w:p>
    <w:p w:rsidR="00EB25EB" w:rsidRDefault="00EB25EB">
      <w:pPr>
        <w:widowControl w:val="0"/>
      </w:pPr>
    </w:p>
    <w:p w:rsidR="00141414" w:rsidRDefault="00A57D76">
      <w:pPr>
        <w:widowControl w:val="0"/>
      </w:pPr>
      <w:r>
        <w:t xml:space="preserve">Estimación de recursos y reservas, </w:t>
      </w:r>
      <w:proofErr w:type="spellStart"/>
      <w:r>
        <w:t>Snowden</w:t>
      </w:r>
      <w:proofErr w:type="spellEnd"/>
      <w:r>
        <w:t xml:space="preserve"> </w:t>
      </w:r>
      <w:proofErr w:type="spellStart"/>
      <w:r>
        <w:t>group</w:t>
      </w:r>
      <w:proofErr w:type="spellEnd"/>
      <w:r>
        <w:t>, Mayo 2008</w:t>
      </w:r>
    </w:p>
    <w:p w:rsidR="00EB25EB" w:rsidRDefault="00EB25EB">
      <w:pPr>
        <w:widowControl w:val="0"/>
      </w:pPr>
    </w:p>
    <w:p w:rsidR="00EB25EB" w:rsidRDefault="00EB25EB">
      <w:pPr>
        <w:widowControl w:val="0"/>
      </w:pPr>
    </w:p>
    <w:p w:rsidR="00141414" w:rsidRDefault="00A57D76">
      <w:pPr>
        <w:widowControl w:val="0"/>
      </w:pPr>
      <w:r>
        <w:t>DATOS PERSONALES</w:t>
      </w:r>
    </w:p>
    <w:p w:rsidR="00141414" w:rsidRDefault="00A57D76">
      <w:pPr>
        <w:widowControl w:val="0"/>
      </w:pPr>
      <w:r>
        <w:t>Nombre Completo Cristian Denis Basic Noguera</w:t>
      </w:r>
    </w:p>
    <w:p w:rsidR="00141414" w:rsidRDefault="00A57D76">
      <w:pPr>
        <w:widowControl w:val="0"/>
      </w:pPr>
      <w:r>
        <w:t>Nacionalidad Chilena</w:t>
      </w:r>
    </w:p>
    <w:p w:rsidR="00141414" w:rsidRDefault="00A57D76">
      <w:pPr>
        <w:widowControl w:val="0"/>
      </w:pPr>
      <w:r>
        <w:t>R.U.N 13.926.764-8</w:t>
      </w:r>
    </w:p>
    <w:p w:rsidR="00141414" w:rsidRDefault="00A57D76">
      <w:pPr>
        <w:widowControl w:val="0"/>
      </w:pPr>
      <w:r>
        <w:t>Fecha Nacimiento 4 Octubre 1979</w:t>
      </w:r>
    </w:p>
    <w:p w:rsidR="00141414" w:rsidRDefault="00A57D76">
      <w:pPr>
        <w:widowControl w:val="0"/>
      </w:pPr>
      <w:r>
        <w:t>Edad 3</w:t>
      </w:r>
      <w:r w:rsidR="00654C22">
        <w:t>4</w:t>
      </w:r>
      <w:r>
        <w:t xml:space="preserve"> años</w:t>
      </w:r>
    </w:p>
    <w:p w:rsidR="00141414" w:rsidRDefault="00A57D76">
      <w:pPr>
        <w:widowControl w:val="0"/>
      </w:pPr>
      <w:r>
        <w:t>Estado Civil Soltero, sin hijos</w:t>
      </w:r>
    </w:p>
    <w:p w:rsidR="00141414" w:rsidRDefault="00A57D76">
      <w:pPr>
        <w:widowControl w:val="0"/>
      </w:pPr>
      <w:r>
        <w:t xml:space="preserve">Residencia: Hijuelas B, Parcela 16, Mirador de Quebrada de </w:t>
      </w:r>
      <w:proofErr w:type="spellStart"/>
      <w:r>
        <w:t>Monardez</w:t>
      </w:r>
      <w:proofErr w:type="spellEnd"/>
      <w:r>
        <w:t>, La Serena</w:t>
      </w:r>
    </w:p>
    <w:p w:rsidR="00141414" w:rsidRDefault="00A57D76">
      <w:pPr>
        <w:widowControl w:val="0"/>
      </w:pPr>
      <w:r>
        <w:t xml:space="preserve">Contacto personal </w:t>
      </w:r>
      <w:proofErr w:type="spellStart"/>
      <w:r>
        <w:t>Movil</w:t>
      </w:r>
      <w:proofErr w:type="spellEnd"/>
      <w:r>
        <w:t xml:space="preserve"> 09-94 40 38 33 Fijo 051 – 222 65 77</w:t>
      </w:r>
    </w:p>
    <w:p w:rsidR="00141414" w:rsidRDefault="00A57D76">
      <w:pPr>
        <w:widowControl w:val="0"/>
      </w:pPr>
      <w:r>
        <w:t>Correo electrónico denisic@hotmail.com</w:t>
      </w:r>
    </w:p>
    <w:p w:rsidR="00141414" w:rsidRDefault="00141414">
      <w:pPr>
        <w:widowControl w:val="0"/>
      </w:pPr>
    </w:p>
    <w:p w:rsidR="00141414" w:rsidRDefault="00A57D76">
      <w:pPr>
        <w:widowControl w:val="0"/>
      </w:pPr>
      <w:r>
        <w:rPr>
          <w:u w:val="single"/>
        </w:rPr>
        <w:t>EXPERIENCIA LABORAL</w:t>
      </w:r>
    </w:p>
    <w:p w:rsidR="00141414" w:rsidRDefault="00141414">
      <w:pPr>
        <w:widowControl w:val="0"/>
      </w:pPr>
    </w:p>
    <w:p w:rsidR="00654C22" w:rsidRPr="00EB25EB" w:rsidRDefault="00654C22" w:rsidP="00654C22">
      <w:pPr>
        <w:widowControl w:val="0"/>
        <w:rPr>
          <w:u w:val="single"/>
        </w:rPr>
      </w:pPr>
      <w:r w:rsidRPr="00EB25EB">
        <w:rPr>
          <w:u w:val="single"/>
        </w:rPr>
        <w:t>Abril 201</w:t>
      </w:r>
      <w:r w:rsidRPr="00EB25EB">
        <w:rPr>
          <w:u w:val="single"/>
        </w:rPr>
        <w:t>4</w:t>
      </w:r>
      <w:r w:rsidRPr="00EB25EB">
        <w:rPr>
          <w:u w:val="single"/>
        </w:rPr>
        <w:t xml:space="preserve"> – </w:t>
      </w:r>
      <w:r w:rsidRPr="00EB25EB">
        <w:rPr>
          <w:u w:val="single"/>
        </w:rPr>
        <w:t>a la fecha</w:t>
      </w:r>
      <w:r w:rsidRPr="00EB25EB">
        <w:rPr>
          <w:u w:val="single"/>
        </w:rPr>
        <w:t xml:space="preserve">, Compañía Minera San Gerónimo, </w:t>
      </w:r>
      <w:r w:rsidRPr="00EB25EB">
        <w:rPr>
          <w:u w:val="single"/>
        </w:rPr>
        <w:t xml:space="preserve">Geología de Producción de </w:t>
      </w:r>
      <w:proofErr w:type="spellStart"/>
      <w:r w:rsidRPr="00EB25EB">
        <w:rPr>
          <w:u w:val="single"/>
        </w:rPr>
        <w:t>Talcuna</w:t>
      </w:r>
      <w:proofErr w:type="spellEnd"/>
      <w:r w:rsidRPr="00EB25EB">
        <w:rPr>
          <w:u w:val="single"/>
        </w:rPr>
        <w:t>.</w:t>
      </w:r>
    </w:p>
    <w:p w:rsidR="00654C22" w:rsidRDefault="00654C22" w:rsidP="00654C22">
      <w:pPr>
        <w:widowControl w:val="0"/>
      </w:pPr>
      <w:r>
        <w:t xml:space="preserve">Estimador de Recursos, Cubicación, Categorización, Estimación de recursos minerales de la Faena </w:t>
      </w:r>
      <w:proofErr w:type="spellStart"/>
      <w:r>
        <w:t>Talcuna</w:t>
      </w:r>
      <w:proofErr w:type="spellEnd"/>
      <w:r>
        <w:t xml:space="preserve"> de Compañía Minera San Gerónimo.</w:t>
      </w:r>
    </w:p>
    <w:p w:rsidR="00654C22" w:rsidRDefault="00654C22" w:rsidP="00654C22">
      <w:pPr>
        <w:widowControl w:val="0"/>
      </w:pPr>
    </w:p>
    <w:p w:rsidR="00141414" w:rsidRPr="00EB25EB" w:rsidRDefault="00A57D76">
      <w:pPr>
        <w:widowControl w:val="0"/>
        <w:rPr>
          <w:u w:val="single"/>
        </w:rPr>
      </w:pPr>
      <w:r w:rsidRPr="00EB25EB">
        <w:rPr>
          <w:u w:val="single"/>
        </w:rPr>
        <w:t xml:space="preserve">Abril 2012 </w:t>
      </w:r>
      <w:r w:rsidR="00654C22" w:rsidRPr="00EB25EB">
        <w:rPr>
          <w:u w:val="single"/>
        </w:rPr>
        <w:t>–</w:t>
      </w:r>
      <w:r w:rsidRPr="00EB25EB">
        <w:rPr>
          <w:u w:val="single"/>
        </w:rPr>
        <w:t xml:space="preserve"> </w:t>
      </w:r>
      <w:r w:rsidR="00654C22" w:rsidRPr="00EB25EB">
        <w:rPr>
          <w:u w:val="single"/>
        </w:rPr>
        <w:t>Abril 2014</w:t>
      </w:r>
      <w:r w:rsidRPr="00EB25EB">
        <w:rPr>
          <w:u w:val="single"/>
        </w:rPr>
        <w:t>, Compañía Minera San Gerónimo, Departamento de Exploraciones y Nuevos Negocios.</w:t>
      </w:r>
    </w:p>
    <w:p w:rsidR="00141414" w:rsidRDefault="009C5124">
      <w:pPr>
        <w:widowControl w:val="0"/>
      </w:pPr>
      <w:r>
        <w:t xml:space="preserve">Ingeniero de Apoyo, Determinación de los parámetros de estimación de plata del depósito de  </w:t>
      </w:r>
      <w:proofErr w:type="spellStart"/>
      <w:r>
        <w:t>Tugal</w:t>
      </w:r>
      <w:proofErr w:type="spellEnd"/>
      <w:r>
        <w:t xml:space="preserve"> y los parámetros de estimación de cobre total de veta Blanca </w:t>
      </w:r>
      <w:proofErr w:type="spellStart"/>
      <w:r>
        <w:t>Talcuna</w:t>
      </w:r>
      <w:proofErr w:type="spellEnd"/>
      <w:r>
        <w:t xml:space="preserve">, </w:t>
      </w:r>
      <w:r w:rsidR="00A57D76">
        <w:t xml:space="preserve">Estimación de recursos minerales del depósito </w:t>
      </w:r>
      <w:proofErr w:type="spellStart"/>
      <w:r w:rsidR="00A57D76">
        <w:t>Tugal</w:t>
      </w:r>
      <w:proofErr w:type="spellEnd"/>
      <w:r w:rsidR="00A57D76">
        <w:t>. Confección de procedimientos de trabajos de exploraciones. Control de costos de perforación.</w:t>
      </w:r>
      <w:r w:rsidR="009A6292">
        <w:t xml:space="preserve"> Estimación de recursos minerales de faena Talcuna.</w:t>
      </w:r>
    </w:p>
    <w:p w:rsidR="00141414" w:rsidRDefault="00141414">
      <w:pPr>
        <w:widowControl w:val="0"/>
      </w:pPr>
    </w:p>
    <w:p w:rsidR="00141414" w:rsidRPr="00EB25EB" w:rsidRDefault="00A57D76">
      <w:pPr>
        <w:widowControl w:val="0"/>
        <w:rPr>
          <w:u w:val="single"/>
        </w:rPr>
      </w:pPr>
      <w:r w:rsidRPr="00EB25EB">
        <w:rPr>
          <w:u w:val="single"/>
        </w:rPr>
        <w:lastRenderedPageBreak/>
        <w:t>Noviembre 2011, Contratista F&amp;S Minería E.I.R.L. Proyecto Mina Las Luces (Minera Las Cenizas, Taltal)</w:t>
      </w:r>
    </w:p>
    <w:p w:rsidR="00141414" w:rsidRDefault="00A57D76">
      <w:pPr>
        <w:widowControl w:val="0"/>
      </w:pPr>
      <w:r>
        <w:t>Administrador de Contrato “Desarrollos de Sector San José Inferior” Instalación de faena. Ingresos de personal. Coordinaciones de abastecimientos. Ejecución del programa de control de riesgos.</w:t>
      </w:r>
    </w:p>
    <w:p w:rsidR="00141414" w:rsidRDefault="00141414">
      <w:pPr>
        <w:widowControl w:val="0"/>
      </w:pPr>
    </w:p>
    <w:p w:rsidR="00141414" w:rsidRPr="00EB25EB" w:rsidRDefault="00A57D76">
      <w:pPr>
        <w:widowControl w:val="0"/>
        <w:rPr>
          <w:u w:val="single"/>
        </w:rPr>
      </w:pPr>
      <w:r w:rsidRPr="00EB25EB">
        <w:rPr>
          <w:u w:val="single"/>
        </w:rPr>
        <w:t>Marzo 2011 a Noviembre 2011, Contratista F&amp;S Minería E.I.R.L. Proyecto Mina Don Jaime (Minera Las Cenizas)</w:t>
      </w:r>
    </w:p>
    <w:p w:rsidR="00141414" w:rsidRDefault="00A57D76">
      <w:pPr>
        <w:widowControl w:val="0"/>
      </w:pPr>
      <w:r>
        <w:t>Ingeniero Oficina Técnica. Confección de parte diario de obras que registra las ventas. Confección de planos y perfiles de avances. Estimación de costos y materiales para nuevas ofertas técnicas. Ingeniero residente, A cargo de las Operaciones de desarrollo</w:t>
      </w:r>
      <w:r w:rsidR="00EB25EB">
        <w:t xml:space="preserve"> </w:t>
      </w:r>
      <w:r>
        <w:t>de los túneles de acceso. Control de consumo de Explosivos.</w:t>
      </w:r>
    </w:p>
    <w:p w:rsidR="00141414" w:rsidRDefault="00141414">
      <w:pPr>
        <w:widowControl w:val="0"/>
      </w:pPr>
    </w:p>
    <w:p w:rsidR="00141414" w:rsidRPr="00EB25EB" w:rsidRDefault="00A57D76">
      <w:pPr>
        <w:widowControl w:val="0"/>
        <w:rPr>
          <w:u w:val="single"/>
        </w:rPr>
      </w:pPr>
      <w:r w:rsidRPr="00EB25EB">
        <w:rPr>
          <w:u w:val="single"/>
        </w:rPr>
        <w:t>Octubre 2008 a Diciembre 2009, Explotadora Minera del Cerro SA, Calama</w:t>
      </w:r>
    </w:p>
    <w:p w:rsidR="00141414" w:rsidRDefault="00A57D76">
      <w:pPr>
        <w:widowControl w:val="0"/>
      </w:pPr>
      <w:r>
        <w:t xml:space="preserve">Ingeniero de Proyectos. Diseño de Rajo Mina San Martín y Plan Minero de producción, Diseño y control de operación Rajo San José Diseño y control de operación Rajo Cecilia Diseño conceptual de Mina Subterránea </w:t>
      </w:r>
      <w:proofErr w:type="spellStart"/>
      <w:r>
        <w:t>Dinko</w:t>
      </w:r>
      <w:proofErr w:type="spellEnd"/>
      <w:r>
        <w:t xml:space="preserve">, para aprobación de </w:t>
      </w:r>
      <w:proofErr w:type="spellStart"/>
      <w:r>
        <w:t>Sernageomin</w:t>
      </w:r>
      <w:proofErr w:type="spellEnd"/>
      <w:r>
        <w:t xml:space="preserve"> II Región.</w:t>
      </w:r>
    </w:p>
    <w:p w:rsidR="00141414" w:rsidRDefault="00141414">
      <w:pPr>
        <w:widowControl w:val="0"/>
      </w:pPr>
    </w:p>
    <w:p w:rsidR="00141414" w:rsidRPr="00EB25EB" w:rsidRDefault="00A57D76">
      <w:pPr>
        <w:widowControl w:val="0"/>
        <w:rPr>
          <w:u w:val="single"/>
        </w:rPr>
      </w:pPr>
      <w:r w:rsidRPr="00EB25EB">
        <w:rPr>
          <w:u w:val="single"/>
        </w:rPr>
        <w:t xml:space="preserve">Septiembre a Octubre 2008, Minera </w:t>
      </w:r>
      <w:proofErr w:type="spellStart"/>
      <w:r w:rsidRPr="00EB25EB">
        <w:rPr>
          <w:u w:val="single"/>
        </w:rPr>
        <w:t>Talcuna</w:t>
      </w:r>
      <w:proofErr w:type="spellEnd"/>
      <w:r w:rsidRPr="00EB25EB">
        <w:rPr>
          <w:u w:val="single"/>
        </w:rPr>
        <w:t>, Área Mina, Vicuña</w:t>
      </w:r>
    </w:p>
    <w:p w:rsidR="00141414" w:rsidRDefault="00A57D76">
      <w:pPr>
        <w:widowControl w:val="0"/>
      </w:pPr>
      <w:r>
        <w:t>Jefe Turno Minas Subterráneas Coca Cola II y San Antonio. Realice las funciones inherentes al cargo en un marco de respeto a las personas y el medio ambiente, dictando charlas de seguridad, supervisando y controlando los trabajos y rendimientos de los equipos contratistas, corrección de acciones inseguras de subordinados, Investigación de condiciones inseguras en las minas. Velé por el correcto cumplimiento del reglamento interno de orden, higiene y seguridad Cumplí e hice cumplir, las normas y procedimientos establecidos por la organización.</w:t>
      </w:r>
    </w:p>
    <w:p w:rsidR="00141414" w:rsidRDefault="00141414">
      <w:pPr>
        <w:widowControl w:val="0"/>
      </w:pPr>
    </w:p>
    <w:p w:rsidR="00141414" w:rsidRPr="00EB25EB" w:rsidRDefault="00A57D76">
      <w:pPr>
        <w:widowControl w:val="0"/>
        <w:rPr>
          <w:u w:val="single"/>
        </w:rPr>
      </w:pPr>
      <w:r w:rsidRPr="00EB25EB">
        <w:rPr>
          <w:u w:val="single"/>
        </w:rPr>
        <w:t>Octubre 2007 a Agosto 2008, Explotadora Minera del Cerro SA, Gerencia de Minería, Sierra Tuina, Calama</w:t>
      </w:r>
    </w:p>
    <w:p w:rsidR="00141414" w:rsidRDefault="00A57D76">
      <w:pPr>
        <w:widowControl w:val="0"/>
      </w:pPr>
      <w:r>
        <w:t xml:space="preserve">Ingeniero planificación Mina. Minería de superficie Minas San Martín, San José, Pampita y </w:t>
      </w:r>
      <w:proofErr w:type="spellStart"/>
      <w:r>
        <w:t>Dinko</w:t>
      </w:r>
      <w:proofErr w:type="spellEnd"/>
      <w:r>
        <w:t xml:space="preserve"> Minería de subterránea Sub </w:t>
      </w:r>
      <w:proofErr w:type="spellStart"/>
      <w:r>
        <w:t>Level</w:t>
      </w:r>
      <w:proofErr w:type="spellEnd"/>
      <w:r>
        <w:t xml:space="preserve"> </w:t>
      </w:r>
      <w:proofErr w:type="spellStart"/>
      <w:r>
        <w:t>Stoping</w:t>
      </w:r>
      <w:proofErr w:type="spellEnd"/>
      <w:r>
        <w:t xml:space="preserve"> Minas Pampita y </w:t>
      </w:r>
      <w:proofErr w:type="spellStart"/>
      <w:r>
        <w:t>Dinko</w:t>
      </w:r>
      <w:proofErr w:type="spellEnd"/>
    </w:p>
    <w:p w:rsidR="00141414" w:rsidRDefault="00A57D76">
      <w:pPr>
        <w:widowControl w:val="0"/>
      </w:pPr>
      <w:r>
        <w:t xml:space="preserve">Jefe Turno El responsable de supervisar las operaciones unitarias, de contratistas, que explotaron las minas del distrito. Supervisión de la construcción de caminos por ladera de cerros usando </w:t>
      </w:r>
      <w:proofErr w:type="spellStart"/>
      <w:r>
        <w:t>buldózer</w:t>
      </w:r>
      <w:proofErr w:type="spellEnd"/>
      <w:r>
        <w:t xml:space="preserve"> (D8). Control de producción y calidad de minerales enviados a Planta Santa Margarita.</w:t>
      </w:r>
    </w:p>
    <w:p w:rsidR="00141414" w:rsidRDefault="00141414">
      <w:pPr>
        <w:widowControl w:val="0"/>
      </w:pPr>
    </w:p>
    <w:p w:rsidR="00141414" w:rsidRPr="00EB25EB" w:rsidRDefault="00A57D76">
      <w:pPr>
        <w:widowControl w:val="0"/>
        <w:rPr>
          <w:u w:val="single"/>
        </w:rPr>
      </w:pPr>
      <w:r w:rsidRPr="00EB25EB">
        <w:rPr>
          <w:u w:val="single"/>
        </w:rPr>
        <w:t>Abril 2006 al 2007, Minera Cerro Dominador SA, Gerencia de Minería, Sierra Tuina, Calama</w:t>
      </w:r>
    </w:p>
    <w:p w:rsidR="00141414" w:rsidRDefault="00A57D76">
      <w:pPr>
        <w:widowControl w:val="0"/>
      </w:pPr>
      <w:r>
        <w:t>Jefe Turno Control de producción y calidad de minerales enviados a Planta Santa Margarita. Responsable de supervisar las operaciones unitarias, de contratistas, que explotan las minas del distrito.</w:t>
      </w:r>
    </w:p>
    <w:p w:rsidR="00141414" w:rsidRDefault="00A57D76">
      <w:pPr>
        <w:widowControl w:val="0"/>
      </w:pPr>
      <w:r>
        <w:t>Estadístico Estadísticas de leyes de producción de mineral.</w:t>
      </w:r>
    </w:p>
    <w:p w:rsidR="00141414" w:rsidRDefault="00A57D76">
      <w:pPr>
        <w:widowControl w:val="0"/>
      </w:pPr>
      <w:r>
        <w:t>Asistente Jefe Minas Responsable del mantenimiento de campamento Tuina y proyectista con software AutoCAD 2006.</w:t>
      </w:r>
    </w:p>
    <w:p w:rsidR="00141414" w:rsidRDefault="00141414">
      <w:pPr>
        <w:widowControl w:val="0"/>
      </w:pPr>
    </w:p>
    <w:p w:rsidR="00141414" w:rsidRPr="00EB25EB" w:rsidRDefault="00EB25EB">
      <w:pPr>
        <w:widowControl w:val="0"/>
        <w:rPr>
          <w:u w:val="single"/>
        </w:rPr>
      </w:pPr>
      <w:r w:rsidRPr="00EB25EB">
        <w:rPr>
          <w:u w:val="single"/>
        </w:rPr>
        <w:t xml:space="preserve">Enero </w:t>
      </w:r>
      <w:r w:rsidR="00A57D76" w:rsidRPr="00EB25EB">
        <w:rPr>
          <w:u w:val="single"/>
        </w:rPr>
        <w:t>2005, Sociedad Contractual Minera Lolol, Coquimbo</w:t>
      </w:r>
    </w:p>
    <w:p w:rsidR="00141414" w:rsidRDefault="00A57D76">
      <w:pPr>
        <w:widowControl w:val="0"/>
      </w:pPr>
      <w:r>
        <w:lastRenderedPageBreak/>
        <w:t>Ingeniería conceptual Cálculo de capacidad de producción y estimación de equipos mina para los recursos minerales de Cerro Paco y San Cristóbal. Diseño de laboreos subterráneos con estimación de ritmo de explotación por el método de Taylor.</w:t>
      </w:r>
    </w:p>
    <w:p w:rsidR="00141414" w:rsidRDefault="00141414">
      <w:pPr>
        <w:widowControl w:val="0"/>
      </w:pPr>
    </w:p>
    <w:p w:rsidR="00141414" w:rsidRPr="00EB25EB" w:rsidRDefault="00A57D76">
      <w:pPr>
        <w:widowControl w:val="0"/>
        <w:rPr>
          <w:u w:val="single"/>
        </w:rPr>
      </w:pPr>
      <w:r w:rsidRPr="00EB25EB">
        <w:rPr>
          <w:u w:val="single"/>
        </w:rPr>
        <w:t>2005, Proyecto Planta de flotación Santa Carolina, La Serena</w:t>
      </w:r>
    </w:p>
    <w:p w:rsidR="00141414" w:rsidRDefault="00A57D76">
      <w:pPr>
        <w:widowControl w:val="0"/>
      </w:pPr>
      <w:r>
        <w:t>Ingeniería Básica Distribución de equipamiento Planta, junto con las cubicaciones de cortes y rellenos de terreno.</w:t>
      </w:r>
    </w:p>
    <w:p w:rsidR="00141414" w:rsidRDefault="00141414">
      <w:pPr>
        <w:widowControl w:val="0"/>
      </w:pPr>
    </w:p>
    <w:p w:rsidR="00141414" w:rsidRPr="00EB25EB" w:rsidRDefault="00A57D76">
      <w:pPr>
        <w:widowControl w:val="0"/>
        <w:rPr>
          <w:u w:val="single"/>
        </w:rPr>
      </w:pPr>
      <w:r w:rsidRPr="00EB25EB">
        <w:rPr>
          <w:u w:val="single"/>
        </w:rPr>
        <w:t xml:space="preserve">2002 al 2004, Perito de Minas SERNAGEOMIN Sra. </w:t>
      </w:r>
      <w:proofErr w:type="spellStart"/>
      <w:r w:rsidRPr="00EB25EB">
        <w:rPr>
          <w:u w:val="single"/>
        </w:rPr>
        <w:t>Angella</w:t>
      </w:r>
      <w:proofErr w:type="spellEnd"/>
      <w:r w:rsidRPr="00EB25EB">
        <w:rPr>
          <w:u w:val="single"/>
        </w:rPr>
        <w:t xml:space="preserve"> </w:t>
      </w:r>
      <w:proofErr w:type="spellStart"/>
      <w:r w:rsidRPr="00EB25EB">
        <w:rPr>
          <w:u w:val="single"/>
        </w:rPr>
        <w:t>Sukel</w:t>
      </w:r>
      <w:proofErr w:type="spellEnd"/>
      <w:r w:rsidRPr="00EB25EB">
        <w:rPr>
          <w:u w:val="single"/>
        </w:rPr>
        <w:t xml:space="preserve"> D’ </w:t>
      </w:r>
      <w:proofErr w:type="spellStart"/>
      <w:r w:rsidRPr="00EB25EB">
        <w:rPr>
          <w:u w:val="single"/>
        </w:rPr>
        <w:t>Arcangelli</w:t>
      </w:r>
      <w:proofErr w:type="spellEnd"/>
      <w:r w:rsidRPr="00EB25EB">
        <w:rPr>
          <w:u w:val="single"/>
        </w:rPr>
        <w:t>, La Serena</w:t>
      </w:r>
    </w:p>
    <w:p w:rsidR="00141414" w:rsidRDefault="00A57D76">
      <w:pPr>
        <w:widowControl w:val="0"/>
      </w:pPr>
      <w:r>
        <w:t>Alarife Trabajos de replanteo de cierre de propiedades agrícolas.</w:t>
      </w:r>
    </w:p>
    <w:p w:rsidR="00141414" w:rsidRDefault="00A57D76">
      <w:pPr>
        <w:widowControl w:val="0"/>
      </w:pPr>
      <w:r>
        <w:t xml:space="preserve">Proyectista </w:t>
      </w:r>
      <w:proofErr w:type="spellStart"/>
      <w:r>
        <w:t>Proyectista</w:t>
      </w:r>
      <w:proofErr w:type="spellEnd"/>
      <w:r>
        <w:t xml:space="preserve"> en proyectos de tranque de relaves</w:t>
      </w:r>
    </w:p>
    <w:p w:rsidR="00141414" w:rsidRDefault="00A57D76">
      <w:pPr>
        <w:widowControl w:val="0"/>
      </w:pPr>
      <w:r>
        <w:t>Dibujante AutoCAD Actualización de base de datos de propiedad minera.</w:t>
      </w:r>
    </w:p>
    <w:p w:rsidR="00141414" w:rsidRDefault="00141414">
      <w:pPr>
        <w:widowControl w:val="0"/>
      </w:pPr>
    </w:p>
    <w:p w:rsidR="00141414" w:rsidRPr="00EB25EB" w:rsidRDefault="00A57D76">
      <w:pPr>
        <w:widowControl w:val="0"/>
        <w:rPr>
          <w:u w:val="single"/>
        </w:rPr>
      </w:pPr>
      <w:r w:rsidRPr="00EB25EB">
        <w:rPr>
          <w:u w:val="single"/>
        </w:rPr>
        <w:t>2002, Sociedad Contractual Minera Lolol, Coquimbo</w:t>
      </w:r>
    </w:p>
    <w:p w:rsidR="00141414" w:rsidRDefault="00A57D76">
      <w:pPr>
        <w:widowControl w:val="0"/>
      </w:pPr>
      <w:proofErr w:type="spellStart"/>
      <w:r>
        <w:t>Practica</w:t>
      </w:r>
      <w:proofErr w:type="spellEnd"/>
      <w:r>
        <w:t xml:space="preserve"> profesional Responsable de medir los gases interior Mina, control de avances con topografía interior Mina.</w:t>
      </w:r>
    </w:p>
    <w:p w:rsidR="00141414" w:rsidRDefault="00141414">
      <w:pPr>
        <w:widowControl w:val="0"/>
      </w:pPr>
    </w:p>
    <w:p w:rsidR="00141414" w:rsidRDefault="00A57D76">
      <w:pPr>
        <w:widowControl w:val="0"/>
      </w:pPr>
      <w:r>
        <w:rPr>
          <w:u w:val="single"/>
        </w:rPr>
        <w:t>EDUCACIÓN</w:t>
      </w:r>
    </w:p>
    <w:p w:rsidR="00141414" w:rsidRDefault="00A57D76">
      <w:pPr>
        <w:widowControl w:val="0"/>
      </w:pPr>
      <w:r>
        <w:t>1998 a 2011, Educación Superior</w:t>
      </w:r>
    </w:p>
    <w:p w:rsidR="00141414" w:rsidRDefault="00A57D76">
      <w:pPr>
        <w:widowControl w:val="0"/>
      </w:pPr>
      <w:r>
        <w:t>Ingeniero en Ejecución de minas. Universidad de La Serena. Mi perfil Profesional es de una persona calificada para participar en la generación de proyectos mineros y dirigir su ejecución, capacitado para administrar o asesorar faenas mineras en la extracción y procesamiento de los minerales. Con facilidad para los estudios científicos y tecnológicos; Habilidad para el trabajo en laboratorio y terreno; Condiciones en el estudio de fórmulas y relaciones matemáticas.</w:t>
      </w:r>
    </w:p>
    <w:p w:rsidR="00141414" w:rsidRDefault="00141414">
      <w:pPr>
        <w:widowControl w:val="0"/>
      </w:pPr>
    </w:p>
    <w:p w:rsidR="00141414" w:rsidRDefault="00A57D76">
      <w:pPr>
        <w:widowControl w:val="0"/>
      </w:pPr>
      <w:r>
        <w:t>2004 a la fecha, Cursos</w:t>
      </w:r>
    </w:p>
    <w:p w:rsidR="00141414" w:rsidRDefault="00141414">
      <w:pPr>
        <w:widowControl w:val="0"/>
      </w:pPr>
    </w:p>
    <w:p w:rsidR="00141414" w:rsidRDefault="00A57D76">
      <w:pPr>
        <w:widowControl w:val="0"/>
      </w:pPr>
      <w:r>
        <w:t xml:space="preserve">Instituto Chileno-Italiano. Emilio </w:t>
      </w:r>
      <w:proofErr w:type="spellStart"/>
      <w:r>
        <w:t>Romagnia</w:t>
      </w:r>
      <w:proofErr w:type="spellEnd"/>
      <w:r>
        <w:t xml:space="preserve"> </w:t>
      </w:r>
    </w:p>
    <w:p w:rsidR="00141414" w:rsidRDefault="00A57D76">
      <w:pPr>
        <w:widowControl w:val="0"/>
      </w:pPr>
      <w:r>
        <w:t>Italiano Básico</w:t>
      </w:r>
    </w:p>
    <w:p w:rsidR="00141414" w:rsidRDefault="00141414">
      <w:pPr>
        <w:widowControl w:val="0"/>
      </w:pPr>
    </w:p>
    <w:p w:rsidR="00141414" w:rsidRDefault="00A57D76">
      <w:pPr>
        <w:widowControl w:val="0"/>
      </w:pPr>
      <w:r>
        <w:t xml:space="preserve">Wall Street </w:t>
      </w:r>
      <w:proofErr w:type="spellStart"/>
      <w:r>
        <w:t>Institute</w:t>
      </w:r>
      <w:proofErr w:type="spellEnd"/>
      <w:r>
        <w:t xml:space="preserve">, La Serena </w:t>
      </w:r>
    </w:p>
    <w:p w:rsidR="00141414" w:rsidRDefault="00A57D76">
      <w:pPr>
        <w:widowControl w:val="0"/>
      </w:pPr>
      <w:r>
        <w:t>Ingles</w:t>
      </w:r>
    </w:p>
    <w:p w:rsidR="00141414" w:rsidRDefault="00141414">
      <w:pPr>
        <w:widowControl w:val="0"/>
      </w:pPr>
    </w:p>
    <w:p w:rsidR="00141414" w:rsidRDefault="00A57D76">
      <w:pPr>
        <w:widowControl w:val="0"/>
      </w:pPr>
      <w:r>
        <w:t xml:space="preserve">Centro de extensión de la Universidad de La Serena </w:t>
      </w:r>
    </w:p>
    <w:p w:rsidR="00141414" w:rsidRDefault="00A57D76">
      <w:pPr>
        <w:widowControl w:val="0"/>
      </w:pPr>
      <w:r>
        <w:t>Escritura Científica Este curso tuvo como objetivo la capacitación de profesionales, para que estos publiquen sus investigaciones en revistas de corriente internacional.</w:t>
      </w:r>
    </w:p>
    <w:p w:rsidR="00141414" w:rsidRDefault="00141414">
      <w:pPr>
        <w:widowControl w:val="0"/>
      </w:pPr>
    </w:p>
    <w:p w:rsidR="00141414" w:rsidRPr="00EB25EB" w:rsidRDefault="00EB25EB">
      <w:pPr>
        <w:widowControl w:val="0"/>
        <w:rPr>
          <w:u w:val="single"/>
          <w:lang w:val="en-US"/>
        </w:rPr>
      </w:pPr>
      <w:proofErr w:type="spellStart"/>
      <w:proofErr w:type="gramStart"/>
      <w:r w:rsidRPr="00EB25EB">
        <w:rPr>
          <w:u w:val="single"/>
          <w:lang w:val="en-US"/>
        </w:rPr>
        <w:t>Junio</w:t>
      </w:r>
      <w:proofErr w:type="spellEnd"/>
      <w:r w:rsidRPr="00EB25EB">
        <w:rPr>
          <w:u w:val="single"/>
          <w:lang w:val="en-US"/>
        </w:rPr>
        <w:t xml:space="preserve"> 2007.</w:t>
      </w:r>
      <w:proofErr w:type="gramEnd"/>
      <w:r w:rsidRPr="00EB25EB">
        <w:rPr>
          <w:u w:val="single"/>
          <w:lang w:val="en-US"/>
        </w:rPr>
        <w:t xml:space="preserve"> </w:t>
      </w:r>
      <w:proofErr w:type="spellStart"/>
      <w:r w:rsidR="00A57D76" w:rsidRPr="00EB25EB">
        <w:rPr>
          <w:u w:val="single"/>
          <w:lang w:val="en-US"/>
        </w:rPr>
        <w:t>Minesight</w:t>
      </w:r>
      <w:proofErr w:type="spellEnd"/>
    </w:p>
    <w:p w:rsidR="00141414" w:rsidRDefault="00A57D76">
      <w:pPr>
        <w:widowControl w:val="0"/>
      </w:pPr>
      <w:proofErr w:type="gramStart"/>
      <w:r w:rsidRPr="009C5124">
        <w:rPr>
          <w:lang w:val="en-US"/>
        </w:rPr>
        <w:t xml:space="preserve">MINTEC, </w:t>
      </w:r>
      <w:proofErr w:type="spellStart"/>
      <w:r w:rsidRPr="009C5124">
        <w:rPr>
          <w:lang w:val="en-US"/>
        </w:rPr>
        <w:t>Inc</w:t>
      </w:r>
      <w:proofErr w:type="spellEnd"/>
      <w:r w:rsidRPr="009C5124">
        <w:rPr>
          <w:lang w:val="en-US"/>
        </w:rPr>
        <w:t xml:space="preserve"> &amp; </w:t>
      </w:r>
      <w:proofErr w:type="spellStart"/>
      <w:r w:rsidRPr="009C5124">
        <w:rPr>
          <w:lang w:val="en-US"/>
        </w:rPr>
        <w:t>Minesight</w:t>
      </w:r>
      <w:proofErr w:type="spellEnd"/>
      <w:r w:rsidRPr="009C5124">
        <w:rPr>
          <w:lang w:val="en-US"/>
        </w:rPr>
        <w:t xml:space="preserve"> Applications 1.</w:t>
      </w:r>
      <w:proofErr w:type="gramEnd"/>
      <w:r w:rsidRPr="009C5124">
        <w:rPr>
          <w:lang w:val="en-US"/>
        </w:rPr>
        <w:t xml:space="preserve"> </w:t>
      </w:r>
      <w:proofErr w:type="spellStart"/>
      <w:proofErr w:type="gramStart"/>
      <w:r w:rsidRPr="009A6292">
        <w:rPr>
          <w:lang w:val="en-US"/>
        </w:rPr>
        <w:t>Introducción</w:t>
      </w:r>
      <w:proofErr w:type="spellEnd"/>
      <w:r w:rsidRPr="009A6292">
        <w:rPr>
          <w:lang w:val="en-US"/>
        </w:rPr>
        <w:t xml:space="preserve"> a </w:t>
      </w:r>
      <w:proofErr w:type="spellStart"/>
      <w:r w:rsidRPr="009A6292">
        <w:rPr>
          <w:lang w:val="en-US"/>
        </w:rPr>
        <w:t>Minesight</w:t>
      </w:r>
      <w:proofErr w:type="spellEnd"/>
      <w:r w:rsidRPr="009A6292">
        <w:rPr>
          <w:lang w:val="en-US"/>
        </w:rPr>
        <w:t xml:space="preserve"> </w:t>
      </w:r>
      <w:proofErr w:type="spellStart"/>
      <w:r w:rsidRPr="009A6292">
        <w:rPr>
          <w:lang w:val="en-US"/>
        </w:rPr>
        <w:t>Junio</w:t>
      </w:r>
      <w:proofErr w:type="spellEnd"/>
      <w:r w:rsidRPr="009A6292">
        <w:rPr>
          <w:lang w:val="en-US"/>
        </w:rPr>
        <w:t xml:space="preserve"> 2007 2.</w:t>
      </w:r>
      <w:proofErr w:type="gramEnd"/>
      <w:r w:rsidRPr="009A6292">
        <w:rPr>
          <w:lang w:val="en-US"/>
        </w:rPr>
        <w:t xml:space="preserve"> </w:t>
      </w:r>
      <w:proofErr w:type="spellStart"/>
      <w:r>
        <w:t>Minesight</w:t>
      </w:r>
      <w:proofErr w:type="spellEnd"/>
      <w:r>
        <w:t xml:space="preserve"> avanzado para ingenieros Agosto 2007 3. </w:t>
      </w:r>
      <w:proofErr w:type="spellStart"/>
      <w:r>
        <w:t>Minesight</w:t>
      </w:r>
      <w:proofErr w:type="spellEnd"/>
      <w:r>
        <w:t xml:space="preserve"> avanzado para ingenieros Febrero 2008 Inicialización de proyectos, archivo sondaje, compósitos, modelo de bloques, planeación económica, etc. (MS </w:t>
      </w:r>
      <w:proofErr w:type="spellStart"/>
      <w:r>
        <w:t>Compass</w:t>
      </w:r>
      <w:proofErr w:type="spellEnd"/>
      <w:r>
        <w:t xml:space="preserve">), Cargar data a </w:t>
      </w:r>
      <w:proofErr w:type="spellStart"/>
      <w:r>
        <w:t>Minesigh</w:t>
      </w:r>
      <w:proofErr w:type="spellEnd"/>
      <w:r>
        <w:t xml:space="preserve"> (MS 3D), Visualizar resultados y </w:t>
      </w:r>
      <w:proofErr w:type="spellStart"/>
      <w:r>
        <w:t>ploteo</w:t>
      </w:r>
      <w:proofErr w:type="spellEnd"/>
      <w:r>
        <w:t xml:space="preserve"> (MS 3D), Estadística (Data </w:t>
      </w:r>
      <w:proofErr w:type="spellStart"/>
      <w:r>
        <w:t>Analisis</w:t>
      </w:r>
      <w:proofErr w:type="spellEnd"/>
      <w:r>
        <w:t>), Diseño de PIT (MSOPIT), Diseño de rampas y bancos (</w:t>
      </w:r>
      <w:proofErr w:type="spellStart"/>
      <w:r>
        <w:t>Pit</w:t>
      </w:r>
      <w:proofErr w:type="spellEnd"/>
      <w:r>
        <w:t xml:space="preserve"> expansión </w:t>
      </w:r>
      <w:proofErr w:type="spellStart"/>
      <w:r>
        <w:t>tools</w:t>
      </w:r>
      <w:proofErr w:type="spellEnd"/>
      <w:r>
        <w:t>), programa de extracción de recursos (MSVALP)</w:t>
      </w:r>
    </w:p>
    <w:p w:rsidR="00141414" w:rsidRDefault="00141414">
      <w:pPr>
        <w:widowControl w:val="0"/>
      </w:pPr>
    </w:p>
    <w:p w:rsidR="00141414" w:rsidRPr="00EB25EB" w:rsidRDefault="00EB25EB">
      <w:pPr>
        <w:widowControl w:val="0"/>
        <w:rPr>
          <w:u w:val="single"/>
        </w:rPr>
      </w:pPr>
      <w:r w:rsidRPr="00EB25EB">
        <w:rPr>
          <w:u w:val="single"/>
        </w:rPr>
        <w:t xml:space="preserve">Mayo 2008. </w:t>
      </w:r>
      <w:proofErr w:type="spellStart"/>
      <w:r w:rsidR="00A57D76" w:rsidRPr="00EB25EB">
        <w:rPr>
          <w:u w:val="single"/>
        </w:rPr>
        <w:t>Snowden</w:t>
      </w:r>
      <w:proofErr w:type="spellEnd"/>
      <w:r w:rsidR="00A57D76" w:rsidRPr="00EB25EB">
        <w:rPr>
          <w:u w:val="single"/>
        </w:rPr>
        <w:t xml:space="preserve"> </w:t>
      </w:r>
      <w:proofErr w:type="spellStart"/>
      <w:r w:rsidR="00A57D76" w:rsidRPr="00EB25EB">
        <w:rPr>
          <w:u w:val="single"/>
        </w:rPr>
        <w:t>Group</w:t>
      </w:r>
      <w:proofErr w:type="spellEnd"/>
    </w:p>
    <w:p w:rsidR="00141414" w:rsidRDefault="00A57D76">
      <w:pPr>
        <w:widowControl w:val="0"/>
      </w:pPr>
      <w:r>
        <w:t xml:space="preserve">Estimación de Recursos para geólogos e ingenieros. </w:t>
      </w:r>
    </w:p>
    <w:p w:rsidR="00141414" w:rsidRDefault="00A57D76">
      <w:pPr>
        <w:widowControl w:val="0"/>
      </w:pPr>
      <w:r>
        <w:t xml:space="preserve">Estimación de recursos Definición de dominios geológicos, Análisis estadístico, Variografía, Estimación de recursos con </w:t>
      </w:r>
      <w:proofErr w:type="spellStart"/>
      <w:r>
        <w:t>variograma</w:t>
      </w:r>
      <w:proofErr w:type="spellEnd"/>
      <w:r>
        <w:t>, Software Supervisor</w:t>
      </w:r>
    </w:p>
    <w:p w:rsidR="00EB25EB" w:rsidRDefault="00EB25EB">
      <w:pPr>
        <w:widowControl w:val="0"/>
      </w:pPr>
    </w:p>
    <w:p w:rsidR="00141414" w:rsidRPr="00EB25EB" w:rsidRDefault="00EB25EB">
      <w:pPr>
        <w:widowControl w:val="0"/>
        <w:rPr>
          <w:u w:val="single"/>
        </w:rPr>
      </w:pPr>
      <w:r w:rsidRPr="00EB25EB">
        <w:rPr>
          <w:u w:val="single"/>
        </w:rPr>
        <w:t xml:space="preserve">Octubre 2004. </w:t>
      </w:r>
      <w:r w:rsidR="00A57D76" w:rsidRPr="00EB25EB">
        <w:rPr>
          <w:u w:val="single"/>
        </w:rPr>
        <w:t>Servicio Nacional de Geología y Minería (SERNAGEOMIN)</w:t>
      </w:r>
    </w:p>
    <w:p w:rsidR="00141414" w:rsidRDefault="00A57D76">
      <w:pPr>
        <w:widowControl w:val="0"/>
      </w:pPr>
      <w:r>
        <w:t>V Curso nacional de peritos Mensuradores La Serena.</w:t>
      </w:r>
    </w:p>
    <w:p w:rsidR="00141414" w:rsidRDefault="00A57D76">
      <w:pPr>
        <w:widowControl w:val="0"/>
      </w:pPr>
      <w:r>
        <w:t>Implementación del sistema SIRGAS en Chile</w:t>
      </w:r>
    </w:p>
    <w:p w:rsidR="00141414" w:rsidRDefault="00141414">
      <w:pPr>
        <w:widowControl w:val="0"/>
      </w:pPr>
    </w:p>
    <w:p w:rsidR="00141414" w:rsidRPr="00EB25EB" w:rsidRDefault="00EB25EB">
      <w:pPr>
        <w:widowControl w:val="0"/>
        <w:rPr>
          <w:u w:val="single"/>
        </w:rPr>
      </w:pPr>
      <w:r>
        <w:rPr>
          <w:u w:val="single"/>
        </w:rPr>
        <w:t xml:space="preserve">Octubre 2013. </w:t>
      </w:r>
      <w:r w:rsidR="00A57D76" w:rsidRPr="00EB25EB">
        <w:rPr>
          <w:u w:val="single"/>
        </w:rPr>
        <w:t>Universidad de La Serena.</w:t>
      </w:r>
    </w:p>
    <w:p w:rsidR="00141414" w:rsidRDefault="00A57D76">
      <w:pPr>
        <w:widowControl w:val="0"/>
      </w:pPr>
      <w:r>
        <w:t>Curso de exploración geoquímica</w:t>
      </w:r>
    </w:p>
    <w:p w:rsidR="00141414" w:rsidRDefault="00A57D76">
      <w:pPr>
        <w:widowControl w:val="0"/>
      </w:pPr>
      <w:r>
        <w:t xml:space="preserve">Principios básicos de la geoquímica y su programa científico, así como sus relaciones con la tectónica, la petrología, los procesos endógenos y exógenos, la metalogénesis y la exploración minera. Herramientas metodológicas químico-analíticas y matemáticas, así como los criterios de planificación de muestreos que permitan su aplicación en la detección y evaluación de anomalías geoquímicas. Adecuación de los distintos tipos de muestreos (de rocas, suelos, sedimentos del drenaje, etc.) a la prospección y exploración de anomalías geoquímicas producidas por diversos tipos de yacimientos, bajo distintos contextos </w:t>
      </w:r>
      <w:proofErr w:type="spellStart"/>
      <w:r>
        <w:t>metalogénicos</w:t>
      </w:r>
      <w:proofErr w:type="spellEnd"/>
      <w:r>
        <w:t>, geológicos y geomorfológicos. Rol que compete a la geoquímica en el marco general de las oportunidades y desafíos que enfrenta la exploración minera actual, así como con respecto a los cambios que se anticipan en los años futuros.</w:t>
      </w:r>
    </w:p>
    <w:p w:rsidR="00654C22" w:rsidRDefault="00654C22">
      <w:pPr>
        <w:widowControl w:val="0"/>
      </w:pPr>
    </w:p>
    <w:p w:rsidR="00654C22" w:rsidRPr="00EB25EB" w:rsidRDefault="00EB25EB" w:rsidP="00654C22">
      <w:pPr>
        <w:widowControl w:val="0"/>
        <w:rPr>
          <w:u w:val="single"/>
        </w:rPr>
      </w:pPr>
      <w:r w:rsidRPr="00EB25EB">
        <w:rPr>
          <w:u w:val="single"/>
        </w:rPr>
        <w:t xml:space="preserve">Junio 2014, </w:t>
      </w:r>
      <w:r w:rsidR="00654C22" w:rsidRPr="00EB25EB">
        <w:rPr>
          <w:u w:val="single"/>
        </w:rPr>
        <w:t xml:space="preserve">Universidad </w:t>
      </w:r>
      <w:r w:rsidR="00654C22" w:rsidRPr="00EB25EB">
        <w:rPr>
          <w:u w:val="single"/>
        </w:rPr>
        <w:t>Católica del Norte</w:t>
      </w:r>
      <w:r w:rsidR="00654C22" w:rsidRPr="00EB25EB">
        <w:rPr>
          <w:u w:val="single"/>
        </w:rPr>
        <w:t>.</w:t>
      </w:r>
      <w:r w:rsidRPr="00EB25EB">
        <w:rPr>
          <w:u w:val="single"/>
        </w:rPr>
        <w:t xml:space="preserve"> </w:t>
      </w:r>
    </w:p>
    <w:p w:rsidR="00654C22" w:rsidRDefault="00654C22" w:rsidP="00654C22">
      <w:pPr>
        <w:widowControl w:val="0"/>
      </w:pPr>
      <w:r>
        <w:t>Taller de Técnicas para hablar en Público</w:t>
      </w:r>
    </w:p>
    <w:p w:rsidR="00654C22" w:rsidRDefault="00654C22">
      <w:pPr>
        <w:widowControl w:val="0"/>
      </w:pPr>
    </w:p>
    <w:p w:rsidR="00654C22" w:rsidRPr="00EB25EB" w:rsidRDefault="00EB25EB" w:rsidP="00654C22">
      <w:pPr>
        <w:widowControl w:val="0"/>
        <w:rPr>
          <w:u w:val="single"/>
        </w:rPr>
      </w:pPr>
      <w:r w:rsidRPr="00EB25EB">
        <w:rPr>
          <w:u w:val="single"/>
        </w:rPr>
        <w:t xml:space="preserve">Año 2014 a la Fecha. </w:t>
      </w:r>
      <w:r w:rsidR="00654C22" w:rsidRPr="00EB25EB">
        <w:rPr>
          <w:u w:val="single"/>
        </w:rPr>
        <w:t>Pontifica Universidad Católica de Chile</w:t>
      </w:r>
      <w:r w:rsidR="00654C22" w:rsidRPr="00EB25EB">
        <w:rPr>
          <w:u w:val="single"/>
        </w:rPr>
        <w:t>.</w:t>
      </w:r>
    </w:p>
    <w:p w:rsidR="00654C22" w:rsidRDefault="00654C22" w:rsidP="00654C22">
      <w:pPr>
        <w:widowControl w:val="0"/>
      </w:pPr>
      <w:r>
        <w:t>Diplomado en Administración de Proyectos</w:t>
      </w:r>
    </w:p>
    <w:p w:rsidR="00654C22" w:rsidRDefault="00654C22" w:rsidP="00654C22">
      <w:pPr>
        <w:widowControl w:val="0"/>
      </w:pPr>
      <w:r>
        <w:t>Metodologías para enfrentar la administración, actual, de proyectos. Conocimientos y aplicaciones de para crear ambientes de trabajo propicio con menor variabilidad para obtener resultados  propicios. Metodologías de gestión estratégica responsabilidad social, liderazgo, entre otras.</w:t>
      </w:r>
    </w:p>
    <w:p w:rsidR="00EB25EB" w:rsidRDefault="00EB25EB" w:rsidP="00654C22">
      <w:pPr>
        <w:widowControl w:val="0"/>
      </w:pPr>
    </w:p>
    <w:p w:rsidR="00EB25EB" w:rsidRDefault="00EB25EB" w:rsidP="00654C22">
      <w:pPr>
        <w:widowControl w:val="0"/>
      </w:pPr>
    </w:p>
    <w:sectPr w:rsidR="00EB25E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141414"/>
    <w:rsid w:val="00141414"/>
    <w:rsid w:val="00654C22"/>
    <w:rsid w:val="007D2C36"/>
    <w:rsid w:val="009A6292"/>
    <w:rsid w:val="009C5124"/>
    <w:rsid w:val="00A57D76"/>
    <w:rsid w:val="00EB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1292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CV Cristian Basic.docx</vt:lpstr>
    </vt:vector>
  </TitlesOfParts>
  <Company>Hewlett-Packard</Company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Cristian Basic.docx</dc:title>
  <dc:creator>Denis basic noguera</dc:creator>
  <cp:lastModifiedBy>Cristian Basic</cp:lastModifiedBy>
  <cp:revision>2</cp:revision>
  <dcterms:created xsi:type="dcterms:W3CDTF">2014-06-22T18:31:00Z</dcterms:created>
  <dcterms:modified xsi:type="dcterms:W3CDTF">2014-06-22T18:31:00Z</dcterms:modified>
</cp:coreProperties>
</file>